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B3BB" w14:textId="77777777" w:rsidR="006229CA" w:rsidRPr="00831073" w:rsidRDefault="006229CA" w:rsidP="00A071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83107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HDLS 2022 CEU Instructions</w:t>
      </w:r>
    </w:p>
    <w:p w14:paraId="02B9F889" w14:textId="77777777" w:rsidR="006229CA" w:rsidRPr="00831073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3806408" w14:textId="77777777" w:rsidR="006229CA" w:rsidRPr="00831073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 xml:space="preserve">We will be using a PINRA </w:t>
      </w:r>
      <w:r w:rsidR="00831073">
        <w:rPr>
          <w:rFonts w:ascii="Times New Roman" w:eastAsia="Calibri" w:hAnsi="Times New Roman" w:cs="Times New Roman"/>
          <w:sz w:val="24"/>
          <w:szCs w:val="24"/>
        </w:rPr>
        <w:t>f</w:t>
      </w:r>
      <w:r w:rsidR="00767EA7" w:rsidRPr="00831073">
        <w:rPr>
          <w:rFonts w:ascii="Times New Roman" w:eastAsia="Calibri" w:hAnsi="Times New Roman" w:cs="Times New Roman"/>
          <w:sz w:val="24"/>
          <w:szCs w:val="24"/>
        </w:rPr>
        <w:t xml:space="preserve">orm </w:t>
      </w:r>
      <w:r w:rsidR="00831073">
        <w:rPr>
          <w:rFonts w:ascii="Times New Roman" w:eastAsia="Calibri" w:hAnsi="Times New Roman" w:cs="Times New Roman"/>
          <w:sz w:val="24"/>
          <w:szCs w:val="24"/>
        </w:rPr>
        <w:t>for RID</w:t>
      </w:r>
      <w:r w:rsidRPr="00831073">
        <w:rPr>
          <w:rFonts w:ascii="Times New Roman" w:eastAsia="Calibri" w:hAnsi="Times New Roman" w:cs="Times New Roman"/>
          <w:sz w:val="24"/>
          <w:szCs w:val="24"/>
        </w:rPr>
        <w:t xml:space="preserve"> CEUs at HDLS</w:t>
      </w:r>
      <w:r w:rsidR="00767EA7" w:rsidRPr="00831073">
        <w:rPr>
          <w:rFonts w:ascii="Times New Roman" w:eastAsia="Calibri" w:hAnsi="Times New Roman" w:cs="Times New Roman"/>
          <w:sz w:val="24"/>
          <w:szCs w:val="24"/>
        </w:rPr>
        <w:t xml:space="preserve"> this year</w:t>
      </w:r>
      <w:r w:rsidRPr="00831073">
        <w:rPr>
          <w:rFonts w:ascii="Times New Roman" w:eastAsia="Calibri" w:hAnsi="Times New Roman" w:cs="Times New Roman"/>
          <w:sz w:val="24"/>
          <w:szCs w:val="24"/>
        </w:rPr>
        <w:t xml:space="preserve">.  Before you attend the event, please </w:t>
      </w:r>
      <w:r w:rsidR="00831073">
        <w:rPr>
          <w:rFonts w:ascii="Times New Roman" w:eastAsia="Calibri" w:hAnsi="Times New Roman" w:cs="Times New Roman"/>
          <w:sz w:val="24"/>
          <w:szCs w:val="24"/>
        </w:rPr>
        <w:t>read</w:t>
      </w:r>
      <w:r w:rsidRPr="00831073">
        <w:rPr>
          <w:rFonts w:ascii="Times New Roman" w:eastAsia="Calibri" w:hAnsi="Times New Roman" w:cs="Times New Roman"/>
          <w:sz w:val="24"/>
          <w:szCs w:val="24"/>
        </w:rPr>
        <w:t xml:space="preserve"> th</w:t>
      </w:r>
      <w:r w:rsidR="00831073">
        <w:rPr>
          <w:rFonts w:ascii="Times New Roman" w:eastAsia="Calibri" w:hAnsi="Times New Roman" w:cs="Times New Roman"/>
          <w:sz w:val="24"/>
          <w:szCs w:val="24"/>
        </w:rPr>
        <w:t>rough the process below. Please submit your completed PINRA to</w:t>
      </w:r>
      <w:r w:rsidRPr="00831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EA7" w:rsidRPr="00831073">
        <w:rPr>
          <w:rFonts w:ascii="Times New Roman" w:eastAsia="Calibri" w:hAnsi="Times New Roman" w:cs="Times New Roman"/>
          <w:sz w:val="24"/>
          <w:szCs w:val="24"/>
        </w:rPr>
        <w:t xml:space="preserve">Risa Roybal at </w:t>
      </w:r>
      <w:hyperlink r:id="rId8" w:history="1">
        <w:r w:rsidR="00767EA7" w:rsidRPr="008310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rvroybal@unm.edu</w:t>
        </w:r>
      </w:hyperlink>
      <w:r w:rsidR="00767EA7" w:rsidRPr="00831073">
        <w:rPr>
          <w:rFonts w:ascii="Times New Roman" w:eastAsia="Calibri" w:hAnsi="Times New Roman" w:cs="Times New Roman"/>
          <w:sz w:val="24"/>
          <w:szCs w:val="24"/>
        </w:rPr>
        <w:t xml:space="preserve"> for approval. </w:t>
      </w:r>
    </w:p>
    <w:p w14:paraId="5F8A4C97" w14:textId="77777777" w:rsidR="00767EA7" w:rsidRPr="00831073" w:rsidRDefault="00767EA7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A92AD9" w14:textId="77777777" w:rsidR="00767EA7" w:rsidRPr="006229CA" w:rsidRDefault="00767EA7" w:rsidP="00A071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31073">
        <w:rPr>
          <w:rFonts w:ascii="Times New Roman" w:eastAsia="Calibri" w:hAnsi="Times New Roman" w:cs="Times New Roman"/>
          <w:b/>
          <w:sz w:val="24"/>
          <w:szCs w:val="24"/>
        </w:rPr>
        <w:t>BEFORE</w:t>
      </w:r>
    </w:p>
    <w:p w14:paraId="0FDDB98D" w14:textId="77777777" w:rsidR="00831073" w:rsidRPr="00831073" w:rsidRDefault="006229CA" w:rsidP="0083107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All information must be submitted </w:t>
      </w:r>
      <w:r w:rsidRPr="006229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before</w:t>
      </w: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start of the conference in order to receive CEUs</w:t>
      </w:r>
    </w:p>
    <w:p w14:paraId="48240D38" w14:textId="77777777" w:rsidR="00831073" w:rsidRPr="00831073" w:rsidRDefault="006229CA" w:rsidP="008310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PINRA form</w:t>
      </w:r>
      <w:r w:rsidR="00767EA7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(complete as best you can)</w:t>
      </w:r>
    </w:p>
    <w:p w14:paraId="2A1C039F" w14:textId="77777777" w:rsidR="006229CA" w:rsidRPr="00831073" w:rsidRDefault="006229CA" w:rsidP="008310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Proof of payment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registration to the HDLS 2022 conference </w:t>
      </w:r>
    </w:p>
    <w:p w14:paraId="0FC3C248" w14:textId="77777777" w:rsidR="00374AB3" w:rsidRPr="00831073" w:rsidRDefault="00374AB3" w:rsidP="00A071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31073">
        <w:rPr>
          <w:rFonts w:ascii="Times New Roman" w:eastAsia="Calibri" w:hAnsi="Times New Roman" w:cs="Times New Roman"/>
          <w:b/>
          <w:sz w:val="24"/>
          <w:szCs w:val="24"/>
        </w:rPr>
        <w:t>DURING</w:t>
      </w:r>
    </w:p>
    <w:p w14:paraId="6400FDA0" w14:textId="77777777" w:rsidR="00374AB3" w:rsidRPr="00831073" w:rsidRDefault="00374AB3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>Acquire signatures to verify attendance of each session if in person. Virtual attendees compile a written record of each session in lieu of signatures</w:t>
      </w:r>
    </w:p>
    <w:p w14:paraId="150EC92E" w14:textId="77777777" w:rsidR="00374AB3" w:rsidRPr="00831073" w:rsidRDefault="00374AB3" w:rsidP="00A0712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>Attendance Verification Form</w:t>
      </w:r>
      <w:r w:rsidR="00A0712C" w:rsidRPr="00831073">
        <w:rPr>
          <w:rFonts w:ascii="Times New Roman" w:eastAsia="Calibri" w:hAnsi="Times New Roman" w:cs="Times New Roman"/>
          <w:sz w:val="24"/>
          <w:szCs w:val="24"/>
        </w:rPr>
        <w:t xml:space="preserve"> – Fill out as directed</w:t>
      </w:r>
    </w:p>
    <w:p w14:paraId="7348AC52" w14:textId="77777777" w:rsidR="00A0712C" w:rsidRPr="00831073" w:rsidRDefault="00374AB3" w:rsidP="00A0712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 xml:space="preserve">Written Record – 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virtual participants must </w:t>
      </w: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provide a brief description (2-3 sentences) 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about each session attended</w:t>
      </w:r>
    </w:p>
    <w:p w14:paraId="4607B1FC" w14:textId="77777777" w:rsidR="006229CA" w:rsidRPr="00831073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AFTER</w:t>
      </w:r>
      <w:bookmarkStart w:id="0" w:name="_GoBack"/>
      <w:bookmarkEnd w:id="0"/>
    </w:p>
    <w:p w14:paraId="3043F57A" w14:textId="77777777" w:rsidR="00831073" w:rsidRPr="00831073" w:rsidRDefault="006229CA" w:rsidP="0083107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The following is required within 30 days of the end of the conference</w:t>
      </w:r>
    </w:p>
    <w:p w14:paraId="3A2D167F" w14:textId="77777777" w:rsidR="00831073" w:rsidRPr="00831073" w:rsidRDefault="00374AB3" w:rsidP="008310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Completed </w:t>
      </w:r>
      <w:r w:rsidR="006229CA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Attendance Verification 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 OR Written Record </w:t>
      </w:r>
    </w:p>
    <w:p w14:paraId="6EC4E36B" w14:textId="77777777" w:rsidR="006229CA" w:rsidRPr="00831073" w:rsidRDefault="006229CA" w:rsidP="008310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Processing fee of $1</w:t>
      </w:r>
      <w:r w:rsidR="00A0712C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.00. Please make checks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money order or </w:t>
      </w:r>
      <w:r w:rsidR="00767EA7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cashier’s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checks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 to Accessibility Resource Center. </w:t>
      </w: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The mailing address is below.</w:t>
      </w:r>
    </w:p>
    <w:p w14:paraId="1255858C" w14:textId="77777777" w:rsidR="006229CA" w:rsidRPr="006229CA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75F10121" w14:textId="77777777" w:rsidR="006229CA" w:rsidRPr="006229CA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*</w:t>
      </w:r>
      <w:r w:rsidRPr="006229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NOTE: </w:t>
      </w:r>
    </w:p>
    <w:p w14:paraId="39C554D0" w14:textId="77777777" w:rsidR="006229CA" w:rsidRPr="00831073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HDLS offers a wide variety of sessions. In order for a session to count towards Professional Studies it must meet </w:t>
      </w:r>
      <w:r w:rsidR="00374AB3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one of </w:t>
      </w: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the criteria below</w:t>
      </w:r>
      <w:r w:rsidR="00767EA7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. You must also submit</w:t>
      </w:r>
      <w:r w:rsidR="00374AB3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</w:t>
      </w:r>
      <w:r w:rsidR="00767EA7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written explanation of why </w:t>
      </w:r>
      <w:r w:rsidR="00767EA7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 </w:t>
      </w: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meets the criteri</w:t>
      </w:r>
      <w:r w:rsidR="00767EA7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. Everything else will be counted as General Studies.</w:t>
      </w:r>
      <w:r w:rsidR="00A0712C"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more information please contact Risa Roybal at rvroybal@unm.edu</w:t>
      </w:r>
    </w:p>
    <w:p w14:paraId="625372EC" w14:textId="77777777" w:rsidR="00374AB3" w:rsidRPr="00831073" w:rsidRDefault="00374AB3" w:rsidP="00A071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6CACE3" w14:textId="77777777" w:rsidR="00374AB3" w:rsidRPr="00831073" w:rsidRDefault="00374AB3" w:rsidP="008310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Advanced studies of language, culture, and human behavior</w:t>
      </w:r>
    </w:p>
    <w:p w14:paraId="0231628D" w14:textId="77777777" w:rsidR="00374AB3" w:rsidRPr="00831073" w:rsidRDefault="00374AB3" w:rsidP="008310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Theoretical and Experiential Studies</w:t>
      </w:r>
    </w:p>
    <w:p w14:paraId="3B9E65C8" w14:textId="77777777" w:rsidR="00374AB3" w:rsidRPr="00831073" w:rsidRDefault="00374AB3" w:rsidP="008310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1073">
        <w:rPr>
          <w:rFonts w:ascii="Times New Roman" w:eastAsia="Calibri" w:hAnsi="Times New Roman" w:cs="Times New Roman"/>
          <w:color w:val="000000"/>
          <w:sz w:val="24"/>
          <w:szCs w:val="24"/>
        </w:rPr>
        <w:t>Specialization Studies</w:t>
      </w:r>
    </w:p>
    <w:p w14:paraId="46B38A17" w14:textId="77777777" w:rsidR="00374AB3" w:rsidRDefault="00374AB3" w:rsidP="00A071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C57C6E" w14:textId="77777777" w:rsidR="00831073" w:rsidRPr="00831073" w:rsidRDefault="00831073" w:rsidP="00A071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436D43" w14:textId="77777777" w:rsidR="006229CA" w:rsidRDefault="00831073" w:rsidP="00A071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With gratitude,</w:t>
      </w:r>
    </w:p>
    <w:p w14:paraId="2CC3935C" w14:textId="77777777" w:rsidR="00831073" w:rsidRPr="006229CA" w:rsidRDefault="00831073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F8F91A" w14:textId="77777777" w:rsidR="006229CA" w:rsidRPr="006229CA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Risa Roybal</w:t>
      </w:r>
    </w:p>
    <w:p w14:paraId="1B793BA1" w14:textId="77777777" w:rsidR="006229CA" w:rsidRPr="006229CA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Staff Interpreter</w:t>
      </w:r>
    </w:p>
    <w:p w14:paraId="14F15985" w14:textId="77777777" w:rsidR="00A0712C" w:rsidRPr="006229CA" w:rsidRDefault="006229CA" w:rsidP="00A071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29CA">
        <w:rPr>
          <w:rFonts w:ascii="Times New Roman" w:eastAsia="Calibri" w:hAnsi="Times New Roman" w:cs="Times New Roman"/>
          <w:color w:val="000000"/>
          <w:sz w:val="24"/>
          <w:szCs w:val="24"/>
        </w:rPr>
        <w:t>CMP Sponsor</w:t>
      </w:r>
    </w:p>
    <w:p w14:paraId="0A04087B" w14:textId="77777777" w:rsidR="00831073" w:rsidRPr="00831073" w:rsidRDefault="00831073" w:rsidP="0083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>Accessibility Resource Center</w:t>
      </w:r>
    </w:p>
    <w:p w14:paraId="57C5FCE5" w14:textId="77777777" w:rsidR="00831073" w:rsidRPr="00831073" w:rsidRDefault="00831073" w:rsidP="0083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>University of New Mexico</w:t>
      </w:r>
    </w:p>
    <w:p w14:paraId="6183CF75" w14:textId="77777777" w:rsidR="00831073" w:rsidRPr="00831073" w:rsidRDefault="00831073" w:rsidP="0083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>MSC06 3810</w:t>
      </w:r>
    </w:p>
    <w:p w14:paraId="18BA956C" w14:textId="77777777" w:rsidR="00831073" w:rsidRPr="00831073" w:rsidRDefault="00831073" w:rsidP="0083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>1 University of New Mexico</w:t>
      </w:r>
    </w:p>
    <w:p w14:paraId="49030283" w14:textId="77777777" w:rsidR="00831073" w:rsidRPr="00831073" w:rsidRDefault="00831073" w:rsidP="0083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073">
        <w:rPr>
          <w:rFonts w:ascii="Times New Roman" w:eastAsia="Calibri" w:hAnsi="Times New Roman" w:cs="Times New Roman"/>
          <w:sz w:val="24"/>
          <w:szCs w:val="24"/>
        </w:rPr>
        <w:t>Albuquerque, NM 87131</w:t>
      </w:r>
    </w:p>
    <w:p w14:paraId="138430DC" w14:textId="77777777" w:rsidR="006229CA" w:rsidRPr="006229CA" w:rsidRDefault="006229CA" w:rsidP="006229C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229CA">
        <w:rPr>
          <w:rFonts w:ascii="Calibri" w:eastAsia="Calibri" w:hAnsi="Calibri" w:cs="Calibri"/>
          <w:sz w:val="24"/>
          <w:szCs w:val="24"/>
        </w:rPr>
        <w:t> </w:t>
      </w:r>
    </w:p>
    <w:p w14:paraId="51533685" w14:textId="77777777" w:rsidR="00A357A0" w:rsidRDefault="00831073"/>
    <w:sectPr w:rsidR="00A3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F22"/>
    <w:multiLevelType w:val="hybridMultilevel"/>
    <w:tmpl w:val="70D88CCE"/>
    <w:lvl w:ilvl="0" w:tplc="9C9E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F18A2"/>
    <w:multiLevelType w:val="hybridMultilevel"/>
    <w:tmpl w:val="4FC0E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65C4C"/>
    <w:multiLevelType w:val="hybridMultilevel"/>
    <w:tmpl w:val="3AEAA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1285B"/>
    <w:multiLevelType w:val="hybridMultilevel"/>
    <w:tmpl w:val="E9FC2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D5DA7"/>
    <w:multiLevelType w:val="hybridMultilevel"/>
    <w:tmpl w:val="2F3EA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A"/>
    <w:rsid w:val="0012060E"/>
    <w:rsid w:val="00374AB3"/>
    <w:rsid w:val="006229CA"/>
    <w:rsid w:val="00767EA7"/>
    <w:rsid w:val="00831073"/>
    <w:rsid w:val="00A0712C"/>
    <w:rsid w:val="00A751BC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0F24"/>
  <w15:chartTrackingRefBased/>
  <w15:docId w15:val="{53E35BA9-21E0-42A9-ABFE-6F5059B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roybal@un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0E9E1F0E14EA1E6FA8C3F521894" ma:contentTypeVersion="13" ma:contentTypeDescription="Create a new document." ma:contentTypeScope="" ma:versionID="73de115aa21dfa50bcb9fe86a1b4f979">
  <xsd:schema xmlns:xsd="http://www.w3.org/2001/XMLSchema" xmlns:xs="http://www.w3.org/2001/XMLSchema" xmlns:p="http://schemas.microsoft.com/office/2006/metadata/properties" xmlns:ns3="abef64e3-7d71-4086-994c-5d79aeabb5ac" xmlns:ns4="6ea945cc-88c4-4e87-a15b-b07330cad2e9" targetNamespace="http://schemas.microsoft.com/office/2006/metadata/properties" ma:root="true" ma:fieldsID="07e56707e50fb2b457321dd74af11f04" ns3:_="" ns4:_="">
    <xsd:import namespace="abef64e3-7d71-4086-994c-5d79aeabb5ac"/>
    <xsd:import namespace="6ea945cc-88c4-4e87-a15b-b07330cad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f64e3-7d71-4086-994c-5d79aeab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45cc-88c4-4e87-a15b-b07330cad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A2B3B-FEB4-41F2-9CAF-A0612183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f64e3-7d71-4086-994c-5d79aeabb5ac"/>
    <ds:schemaRef ds:uri="6ea945cc-88c4-4e87-a15b-b07330cad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49BA7-3455-4C09-8227-0524AF473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6DE4D-6B81-48A4-93BE-12CE234A78E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ea945cc-88c4-4e87-a15b-b07330cad2e9"/>
    <ds:schemaRef ds:uri="http://purl.org/dc/dcmitype/"/>
    <ds:schemaRef ds:uri="http://schemas.openxmlformats.org/package/2006/metadata/core-properties"/>
    <ds:schemaRef ds:uri="abef64e3-7d71-4086-994c-5d79aeabb5a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Roybal</dc:creator>
  <cp:keywords/>
  <dc:description/>
  <cp:lastModifiedBy>Risa Roybal</cp:lastModifiedBy>
  <cp:revision>1</cp:revision>
  <dcterms:created xsi:type="dcterms:W3CDTF">2022-10-04T22:10:00Z</dcterms:created>
  <dcterms:modified xsi:type="dcterms:W3CDTF">2022-10-05T15:22:00Z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0x010100C02080E9E1F0E14EA1E6FA8C3F521894</vt:lpwstr>
  </property>
</Properties>
</file>